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0D27" w14:textId="580EF31D" w:rsidR="00852A42" w:rsidRPr="0023616C" w:rsidRDefault="00796F7D" w:rsidP="00893902">
      <w:pPr>
        <w:jc w:val="center"/>
        <w:rPr>
          <w:rFonts w:ascii="Arial Narrow" w:hAnsi="Arial Narrow"/>
          <w:b/>
          <w:i/>
          <w:sz w:val="36"/>
          <w:szCs w:val="36"/>
          <w:u w:val="single"/>
        </w:rPr>
      </w:pPr>
      <w:r w:rsidRPr="0023616C">
        <w:rPr>
          <w:rFonts w:ascii="Arial Narrow" w:hAnsi="Arial Narrow"/>
          <w:b/>
          <w:i/>
          <w:sz w:val="36"/>
          <w:szCs w:val="36"/>
          <w:u w:val="single"/>
        </w:rPr>
        <w:t>202</w:t>
      </w:r>
      <w:r w:rsidR="0023616C" w:rsidRPr="0023616C">
        <w:rPr>
          <w:rFonts w:ascii="Arial Narrow" w:hAnsi="Arial Narrow"/>
          <w:b/>
          <w:i/>
          <w:sz w:val="36"/>
          <w:szCs w:val="36"/>
          <w:u w:val="single"/>
        </w:rPr>
        <w:t>5</w:t>
      </w:r>
      <w:r w:rsidR="00F73F46" w:rsidRPr="0023616C">
        <w:rPr>
          <w:rFonts w:ascii="Arial Narrow" w:hAnsi="Arial Narrow"/>
          <w:b/>
          <w:i/>
          <w:sz w:val="36"/>
          <w:szCs w:val="36"/>
          <w:u w:val="single"/>
        </w:rPr>
        <w:t xml:space="preserve"> </w:t>
      </w:r>
      <w:r w:rsidR="00893902" w:rsidRPr="0023616C">
        <w:rPr>
          <w:rFonts w:ascii="Arial Narrow" w:hAnsi="Arial Narrow"/>
          <w:b/>
          <w:i/>
          <w:sz w:val="36"/>
          <w:szCs w:val="36"/>
          <w:u w:val="single"/>
        </w:rPr>
        <w:t>TOURNAMENT TEAM EXPECTATIONS</w:t>
      </w:r>
    </w:p>
    <w:p w14:paraId="4E7D854E" w14:textId="77777777" w:rsidR="00893902" w:rsidRPr="0023616C" w:rsidRDefault="002670A0" w:rsidP="00893902">
      <w:pPr>
        <w:jc w:val="center"/>
        <w:rPr>
          <w:rFonts w:ascii="Arial Narrow" w:hAnsi="Arial Narrow"/>
          <w:b/>
          <w:i/>
          <w:sz w:val="36"/>
          <w:szCs w:val="36"/>
          <w:u w:val="single"/>
        </w:rPr>
      </w:pPr>
      <w:r w:rsidRPr="0023616C">
        <w:rPr>
          <w:rFonts w:ascii="Arial Narrow" w:hAnsi="Arial Narrow"/>
          <w:b/>
          <w:i/>
          <w:sz w:val="36"/>
          <w:szCs w:val="36"/>
          <w:u w:val="single"/>
        </w:rPr>
        <w:t>Oregon LL District 5 All-Stars Tournament</w:t>
      </w:r>
    </w:p>
    <w:p w14:paraId="15B74151" w14:textId="77777777" w:rsidR="00F417E6" w:rsidRPr="0023616C" w:rsidRDefault="00F417E6" w:rsidP="00DD7C47">
      <w:pPr>
        <w:jc w:val="both"/>
        <w:rPr>
          <w:rFonts w:ascii="Arial Narrow" w:hAnsi="Arial Narrow"/>
          <w:bCs/>
          <w:iCs/>
          <w:szCs w:val="24"/>
        </w:rPr>
      </w:pPr>
    </w:p>
    <w:p w14:paraId="0C652D92" w14:textId="38644720" w:rsidR="00D043EA" w:rsidRPr="00CD02D9" w:rsidRDefault="00D043EA" w:rsidP="0023616C">
      <w:pPr>
        <w:pStyle w:val="ListParagraph"/>
        <w:numPr>
          <w:ilvl w:val="0"/>
          <w:numId w:val="1"/>
        </w:numPr>
        <w:ind w:left="360"/>
        <w:jc w:val="both"/>
        <w:rPr>
          <w:rFonts w:ascii="Arial Narrow" w:hAnsi="Arial Narrow"/>
          <w:bCs/>
          <w:i/>
          <w:szCs w:val="24"/>
          <w:u w:val="single"/>
        </w:rPr>
      </w:pPr>
      <w:r w:rsidRPr="00CD02D9">
        <w:rPr>
          <w:rFonts w:ascii="Arial Narrow" w:hAnsi="Arial Narrow"/>
          <w:bCs/>
          <w:i/>
          <w:szCs w:val="24"/>
        </w:rPr>
        <w:t>Teams w</w:t>
      </w:r>
      <w:r w:rsidR="00420C7D" w:rsidRPr="00CD02D9">
        <w:rPr>
          <w:rFonts w:ascii="Arial Narrow" w:hAnsi="Arial Narrow"/>
          <w:bCs/>
          <w:i/>
          <w:szCs w:val="24"/>
        </w:rPr>
        <w:t>ill need to supply</w:t>
      </w:r>
      <w:r w:rsidRPr="00CD02D9">
        <w:rPr>
          <w:rFonts w:ascii="Arial Narrow" w:hAnsi="Arial Narrow"/>
          <w:bCs/>
          <w:i/>
          <w:szCs w:val="24"/>
        </w:rPr>
        <w:t>, maintain their own water bottles</w:t>
      </w:r>
      <w:r w:rsidR="0023616C">
        <w:rPr>
          <w:rFonts w:ascii="Arial Narrow" w:hAnsi="Arial Narrow"/>
          <w:bCs/>
          <w:i/>
          <w:szCs w:val="24"/>
        </w:rPr>
        <w:t>, drinks</w:t>
      </w:r>
      <w:r w:rsidR="007526AD" w:rsidRPr="00CD02D9">
        <w:rPr>
          <w:rFonts w:ascii="Arial Narrow" w:hAnsi="Arial Narrow"/>
          <w:bCs/>
          <w:i/>
          <w:szCs w:val="24"/>
        </w:rPr>
        <w:t xml:space="preserve"> in the dugout</w:t>
      </w:r>
      <w:r w:rsidR="007E06D1" w:rsidRPr="00CD02D9">
        <w:rPr>
          <w:rFonts w:ascii="Arial Narrow" w:hAnsi="Arial Narrow"/>
          <w:bCs/>
          <w:i/>
          <w:szCs w:val="24"/>
        </w:rPr>
        <w:t>.</w:t>
      </w:r>
    </w:p>
    <w:p w14:paraId="38693498" w14:textId="77777777" w:rsidR="00994F14" w:rsidRPr="00CD02D9" w:rsidRDefault="00994F14" w:rsidP="0023616C">
      <w:pPr>
        <w:pStyle w:val="ListParagraph"/>
        <w:ind w:left="360"/>
        <w:jc w:val="both"/>
        <w:rPr>
          <w:rFonts w:ascii="Arial Narrow" w:hAnsi="Arial Narrow"/>
          <w:bCs/>
          <w:i/>
          <w:szCs w:val="24"/>
          <w:u w:val="single"/>
        </w:rPr>
      </w:pPr>
    </w:p>
    <w:p w14:paraId="28916060" w14:textId="04D856B1" w:rsidR="00994F14" w:rsidRPr="00CD02D9" w:rsidRDefault="00F74F6D" w:rsidP="0023616C">
      <w:pPr>
        <w:pStyle w:val="ListParagraph"/>
        <w:numPr>
          <w:ilvl w:val="0"/>
          <w:numId w:val="1"/>
        </w:numPr>
        <w:ind w:left="360"/>
        <w:jc w:val="both"/>
        <w:rPr>
          <w:rFonts w:ascii="Arial Narrow" w:hAnsi="Arial Narrow"/>
          <w:bCs/>
          <w:i/>
          <w:szCs w:val="24"/>
          <w:u w:val="single"/>
        </w:rPr>
      </w:pPr>
      <w:r w:rsidRPr="00CD02D9">
        <w:rPr>
          <w:rFonts w:ascii="Arial Narrow" w:hAnsi="Arial Narrow"/>
          <w:bCs/>
          <w:i/>
          <w:szCs w:val="24"/>
        </w:rPr>
        <w:t>Eye black wear will only consist of one line, if there are designs or more than one line, the player will need to remove and apply only one line or the player will not be allowed to play during that game.</w:t>
      </w:r>
    </w:p>
    <w:p w14:paraId="2EB2E16F" w14:textId="77777777" w:rsidR="00F74F6D" w:rsidRPr="00CD02D9" w:rsidRDefault="00F74F6D" w:rsidP="0023616C">
      <w:pPr>
        <w:pStyle w:val="ListParagraph"/>
        <w:ind w:left="360"/>
        <w:jc w:val="both"/>
        <w:rPr>
          <w:rFonts w:ascii="Arial Narrow" w:hAnsi="Arial Narrow"/>
          <w:bCs/>
          <w:i/>
          <w:szCs w:val="24"/>
          <w:u w:val="single"/>
        </w:rPr>
      </w:pPr>
    </w:p>
    <w:p w14:paraId="7B05F5C8" w14:textId="38014B1C" w:rsidR="00F74F6D" w:rsidRDefault="00091F76" w:rsidP="0023616C">
      <w:pPr>
        <w:pStyle w:val="ListParagraph"/>
        <w:numPr>
          <w:ilvl w:val="0"/>
          <w:numId w:val="1"/>
        </w:numPr>
        <w:ind w:left="360"/>
        <w:jc w:val="both"/>
        <w:rPr>
          <w:rFonts w:ascii="Arial Narrow" w:hAnsi="Arial Narrow"/>
          <w:bCs/>
          <w:i/>
          <w:szCs w:val="24"/>
        </w:rPr>
      </w:pPr>
      <w:r w:rsidRPr="00CD02D9">
        <w:rPr>
          <w:rFonts w:ascii="Arial Narrow" w:hAnsi="Arial Narrow"/>
          <w:bCs/>
          <w:i/>
          <w:szCs w:val="24"/>
        </w:rPr>
        <w:t>Coaches/Managers attire: Rule 1.11(</w:t>
      </w:r>
      <w:proofErr w:type="spellStart"/>
      <w:r w:rsidRPr="00CD02D9">
        <w:rPr>
          <w:rFonts w:ascii="Arial Narrow" w:hAnsi="Arial Narrow"/>
          <w:bCs/>
          <w:i/>
          <w:szCs w:val="24"/>
        </w:rPr>
        <w:t>i</w:t>
      </w:r>
      <w:proofErr w:type="spellEnd"/>
      <w:r w:rsidRPr="00CD02D9">
        <w:rPr>
          <w:rFonts w:ascii="Arial Narrow" w:hAnsi="Arial Narrow"/>
          <w:bCs/>
          <w:i/>
          <w:szCs w:val="24"/>
        </w:rPr>
        <w:t xml:space="preserve">) - Managers and coaches must not wear conventional baseball uniforms or shoes with metal spikes but may wear cap, slacks, and shirt. [Intermediate (50-70) Division/Junior/Senior League: Managers and coaches may wear conventional baseball uniforms or cap, slacks, and shirts. They may not wear shoes with metal spikes.]  This means appropriate </w:t>
      </w:r>
      <w:proofErr w:type="gramStart"/>
      <w:r w:rsidRPr="00CD02D9">
        <w:rPr>
          <w:rFonts w:ascii="Arial Narrow" w:hAnsi="Arial Narrow"/>
          <w:bCs/>
          <w:i/>
          <w:szCs w:val="24"/>
        </w:rPr>
        <w:t>dress</w:t>
      </w:r>
      <w:proofErr w:type="gramEnd"/>
      <w:r w:rsidRPr="00CD02D9">
        <w:rPr>
          <w:rFonts w:ascii="Arial Narrow" w:hAnsi="Arial Narrow"/>
          <w:bCs/>
          <w:i/>
          <w:szCs w:val="24"/>
        </w:rPr>
        <w:t xml:space="preserve"> attire and </w:t>
      </w:r>
      <w:r w:rsidR="00AF2FF9" w:rsidRPr="00CD02D9">
        <w:rPr>
          <w:rFonts w:ascii="Arial Narrow" w:hAnsi="Arial Narrow"/>
          <w:bCs/>
          <w:i/>
          <w:szCs w:val="24"/>
        </w:rPr>
        <w:t>tennis</w:t>
      </w:r>
      <w:r w:rsidRPr="00CD02D9">
        <w:rPr>
          <w:rFonts w:ascii="Arial Narrow" w:hAnsi="Arial Narrow"/>
          <w:bCs/>
          <w:i/>
          <w:szCs w:val="24"/>
        </w:rPr>
        <w:t xml:space="preserve"> shoes.  </w:t>
      </w:r>
      <w:r w:rsidR="00CD02D9">
        <w:rPr>
          <w:rFonts w:ascii="Arial Narrow" w:hAnsi="Arial Narrow"/>
          <w:bCs/>
          <w:i/>
          <w:szCs w:val="24"/>
        </w:rPr>
        <w:t>Only a</w:t>
      </w:r>
      <w:r w:rsidR="00AF2FF9" w:rsidRPr="00CD02D9">
        <w:rPr>
          <w:rFonts w:ascii="Arial Narrow" w:hAnsi="Arial Narrow"/>
          <w:bCs/>
          <w:i/>
          <w:szCs w:val="24"/>
        </w:rPr>
        <w:t>ppropriately dressed coaches and managers will be allowed on the fiel</w:t>
      </w:r>
      <w:r w:rsidR="00CD02D9">
        <w:rPr>
          <w:rFonts w:ascii="Arial Narrow" w:hAnsi="Arial Narrow"/>
          <w:bCs/>
          <w:i/>
          <w:szCs w:val="24"/>
        </w:rPr>
        <w:t>d for the game.</w:t>
      </w:r>
    </w:p>
    <w:p w14:paraId="06EA16AA" w14:textId="77777777" w:rsidR="00785705" w:rsidRPr="00785705" w:rsidRDefault="00785705" w:rsidP="0023616C">
      <w:pPr>
        <w:pStyle w:val="ListParagraph"/>
        <w:ind w:left="360"/>
        <w:jc w:val="both"/>
        <w:rPr>
          <w:rFonts w:ascii="Arial Narrow" w:hAnsi="Arial Narrow"/>
          <w:bCs/>
          <w:i/>
          <w:szCs w:val="24"/>
        </w:rPr>
      </w:pPr>
    </w:p>
    <w:p w14:paraId="3E776F00" w14:textId="7615BEC9" w:rsidR="00785705" w:rsidRPr="00CD02D9" w:rsidRDefault="001E23CB" w:rsidP="0023616C">
      <w:pPr>
        <w:pStyle w:val="ListParagraph"/>
        <w:numPr>
          <w:ilvl w:val="0"/>
          <w:numId w:val="1"/>
        </w:numPr>
        <w:ind w:left="360"/>
        <w:jc w:val="both"/>
        <w:rPr>
          <w:rFonts w:ascii="Arial Narrow" w:hAnsi="Arial Narrow"/>
          <w:bCs/>
          <w:i/>
          <w:szCs w:val="24"/>
        </w:rPr>
      </w:pPr>
      <w:r>
        <w:rPr>
          <w:rFonts w:ascii="Arial Narrow" w:hAnsi="Arial Narrow"/>
          <w:bCs/>
          <w:i/>
          <w:szCs w:val="24"/>
        </w:rPr>
        <w:t xml:space="preserve">The </w:t>
      </w:r>
      <w:r w:rsidR="00233364">
        <w:rPr>
          <w:rFonts w:ascii="Arial Narrow" w:hAnsi="Arial Narrow"/>
          <w:bCs/>
          <w:i/>
          <w:szCs w:val="24"/>
        </w:rPr>
        <w:t>designated coach to score</w:t>
      </w:r>
      <w:r w:rsidR="00FC29BD">
        <w:rPr>
          <w:rFonts w:ascii="Arial Narrow" w:hAnsi="Arial Narrow"/>
          <w:bCs/>
          <w:i/>
          <w:szCs w:val="24"/>
        </w:rPr>
        <w:t>-</w:t>
      </w:r>
      <w:r w:rsidR="00233364">
        <w:rPr>
          <w:rFonts w:ascii="Arial Narrow" w:hAnsi="Arial Narrow"/>
          <w:bCs/>
          <w:i/>
          <w:szCs w:val="24"/>
        </w:rPr>
        <w:t>keep can utilize a score book or game changer in the dugout</w:t>
      </w:r>
    </w:p>
    <w:p w14:paraId="2091EB1F" w14:textId="77777777" w:rsidR="00796F7D" w:rsidRPr="00CD02D9" w:rsidRDefault="00796F7D" w:rsidP="0023616C">
      <w:pPr>
        <w:ind w:left="360"/>
        <w:jc w:val="both"/>
        <w:rPr>
          <w:rFonts w:ascii="Arial Narrow" w:hAnsi="Arial Narrow"/>
          <w:bCs/>
          <w:iCs/>
          <w:szCs w:val="24"/>
        </w:rPr>
      </w:pPr>
    </w:p>
    <w:p w14:paraId="18F5B6C4" w14:textId="4B56A73A" w:rsidR="00893902" w:rsidRPr="00CD02D9" w:rsidRDefault="00893902" w:rsidP="0023616C">
      <w:pPr>
        <w:pStyle w:val="ListParagraph"/>
        <w:numPr>
          <w:ilvl w:val="0"/>
          <w:numId w:val="1"/>
        </w:numPr>
        <w:ind w:left="360"/>
        <w:jc w:val="both"/>
        <w:rPr>
          <w:rFonts w:ascii="Arial Narrow" w:hAnsi="Arial Narrow"/>
          <w:bCs/>
          <w:i/>
          <w:szCs w:val="24"/>
        </w:rPr>
      </w:pPr>
      <w:r w:rsidRPr="00CD02D9">
        <w:rPr>
          <w:rFonts w:ascii="Arial Narrow" w:hAnsi="Arial Narrow"/>
          <w:bCs/>
          <w:i/>
          <w:szCs w:val="24"/>
        </w:rPr>
        <w:t>Managers</w:t>
      </w:r>
      <w:r w:rsidR="007E06D1" w:rsidRPr="00CD02D9">
        <w:rPr>
          <w:rFonts w:ascii="Arial Narrow" w:hAnsi="Arial Narrow"/>
          <w:bCs/>
          <w:i/>
          <w:szCs w:val="24"/>
        </w:rPr>
        <w:t xml:space="preserve"> </w:t>
      </w:r>
      <w:r w:rsidR="00CD02D9">
        <w:rPr>
          <w:rFonts w:ascii="Arial Narrow" w:hAnsi="Arial Narrow"/>
          <w:bCs/>
          <w:i/>
          <w:szCs w:val="24"/>
        </w:rPr>
        <w:t>need to</w:t>
      </w:r>
      <w:r w:rsidRPr="00CD02D9">
        <w:rPr>
          <w:rFonts w:ascii="Arial Narrow" w:hAnsi="Arial Narrow"/>
          <w:bCs/>
          <w:i/>
          <w:szCs w:val="24"/>
        </w:rPr>
        <w:t xml:space="preserve"> be prepared for a Coin Flip at 1 hour before play time</w:t>
      </w:r>
      <w:r w:rsidR="007E06D1" w:rsidRPr="00CD02D9">
        <w:rPr>
          <w:rFonts w:ascii="Arial Narrow" w:hAnsi="Arial Narrow"/>
          <w:bCs/>
          <w:i/>
          <w:szCs w:val="24"/>
        </w:rPr>
        <w:t xml:space="preserve"> with the U</w:t>
      </w:r>
      <w:r w:rsidR="007B4718">
        <w:rPr>
          <w:rFonts w:ascii="Arial Narrow" w:hAnsi="Arial Narrow"/>
          <w:bCs/>
          <w:i/>
          <w:szCs w:val="24"/>
        </w:rPr>
        <w:t xml:space="preserve">mpire </w:t>
      </w:r>
      <w:proofErr w:type="gramStart"/>
      <w:r w:rsidR="007E06D1" w:rsidRPr="00CD02D9">
        <w:rPr>
          <w:rFonts w:ascii="Arial Narrow" w:hAnsi="Arial Narrow"/>
          <w:bCs/>
          <w:i/>
          <w:szCs w:val="24"/>
        </w:rPr>
        <w:t>I</w:t>
      </w:r>
      <w:r w:rsidR="007B4718">
        <w:rPr>
          <w:rFonts w:ascii="Arial Narrow" w:hAnsi="Arial Narrow"/>
          <w:bCs/>
          <w:i/>
          <w:szCs w:val="24"/>
        </w:rPr>
        <w:t>n</w:t>
      </w:r>
      <w:proofErr w:type="gramEnd"/>
      <w:r w:rsidR="007B4718">
        <w:rPr>
          <w:rFonts w:ascii="Arial Narrow" w:hAnsi="Arial Narrow"/>
          <w:bCs/>
          <w:i/>
          <w:szCs w:val="24"/>
        </w:rPr>
        <w:t xml:space="preserve"> </w:t>
      </w:r>
      <w:r w:rsidR="007E06D1" w:rsidRPr="00CD02D9">
        <w:rPr>
          <w:rFonts w:ascii="Arial Narrow" w:hAnsi="Arial Narrow"/>
          <w:bCs/>
          <w:i/>
          <w:szCs w:val="24"/>
        </w:rPr>
        <w:t>C</w:t>
      </w:r>
      <w:r w:rsidR="007B4718">
        <w:rPr>
          <w:rFonts w:ascii="Arial Narrow" w:hAnsi="Arial Narrow"/>
          <w:bCs/>
          <w:i/>
          <w:szCs w:val="24"/>
        </w:rPr>
        <w:t>hief</w:t>
      </w:r>
      <w:r w:rsidRPr="00CD02D9">
        <w:rPr>
          <w:rFonts w:ascii="Arial Narrow" w:hAnsi="Arial Narrow"/>
          <w:bCs/>
          <w:i/>
          <w:szCs w:val="24"/>
        </w:rPr>
        <w:t>.</w:t>
      </w:r>
    </w:p>
    <w:p w14:paraId="25714104" w14:textId="77777777" w:rsidR="00893902" w:rsidRPr="00CD02D9" w:rsidRDefault="00893902" w:rsidP="0023616C">
      <w:pPr>
        <w:ind w:left="360"/>
        <w:jc w:val="both"/>
        <w:rPr>
          <w:rFonts w:ascii="Arial Narrow" w:hAnsi="Arial Narrow"/>
          <w:bCs/>
          <w:iCs/>
          <w:szCs w:val="24"/>
        </w:rPr>
      </w:pPr>
    </w:p>
    <w:p w14:paraId="04D7F8B2" w14:textId="5DBC14DC" w:rsidR="00893902" w:rsidRDefault="005363E0" w:rsidP="0023616C">
      <w:pPr>
        <w:pStyle w:val="ListParagraph"/>
        <w:numPr>
          <w:ilvl w:val="0"/>
          <w:numId w:val="1"/>
        </w:numPr>
        <w:ind w:left="360"/>
        <w:jc w:val="both"/>
        <w:rPr>
          <w:rFonts w:ascii="Arial Narrow" w:hAnsi="Arial Narrow"/>
          <w:bCs/>
          <w:i/>
          <w:szCs w:val="24"/>
        </w:rPr>
      </w:pPr>
      <w:r w:rsidRPr="00CD02D9">
        <w:rPr>
          <w:rFonts w:ascii="Arial Narrow" w:hAnsi="Arial Narrow"/>
          <w:bCs/>
          <w:i/>
          <w:szCs w:val="24"/>
        </w:rPr>
        <w:t xml:space="preserve"> Turn in your line-</w:t>
      </w:r>
      <w:r w:rsidR="00893902" w:rsidRPr="00CD02D9">
        <w:rPr>
          <w:rFonts w:ascii="Arial Narrow" w:hAnsi="Arial Narrow"/>
          <w:bCs/>
          <w:i/>
          <w:szCs w:val="24"/>
        </w:rPr>
        <w:t>up card (designate on the top if you</w:t>
      </w:r>
      <w:r w:rsidRPr="00CD02D9">
        <w:rPr>
          <w:rFonts w:ascii="Arial Narrow" w:hAnsi="Arial Narrow"/>
          <w:bCs/>
          <w:i/>
          <w:szCs w:val="24"/>
        </w:rPr>
        <w:t xml:space="preserve"> are home or visitor) 30 minutes</w:t>
      </w:r>
      <w:r w:rsidR="00893902" w:rsidRPr="00CD02D9">
        <w:rPr>
          <w:rFonts w:ascii="Arial Narrow" w:hAnsi="Arial Narrow"/>
          <w:bCs/>
          <w:i/>
          <w:szCs w:val="24"/>
        </w:rPr>
        <w:t xml:space="preserve"> before game time </w:t>
      </w:r>
      <w:r w:rsidR="007E06D1" w:rsidRPr="00CD02D9">
        <w:rPr>
          <w:rFonts w:ascii="Arial Narrow" w:hAnsi="Arial Narrow"/>
          <w:bCs/>
          <w:i/>
          <w:szCs w:val="24"/>
        </w:rPr>
        <w:t>WITH</w:t>
      </w:r>
      <w:r w:rsidR="00893902" w:rsidRPr="00CD02D9">
        <w:rPr>
          <w:rFonts w:ascii="Arial Narrow" w:hAnsi="Arial Narrow"/>
          <w:bCs/>
          <w:i/>
          <w:szCs w:val="24"/>
        </w:rPr>
        <w:t xml:space="preserve"> your affidavit book.</w:t>
      </w:r>
    </w:p>
    <w:p w14:paraId="0635C9CD" w14:textId="47738B90" w:rsidR="00BC699C" w:rsidRPr="00CD02D9" w:rsidRDefault="00141399" w:rsidP="0023616C">
      <w:pPr>
        <w:pStyle w:val="ListParagraph"/>
        <w:ind w:left="360"/>
        <w:jc w:val="both"/>
        <w:rPr>
          <w:rFonts w:ascii="Arial Narrow" w:hAnsi="Arial Narrow"/>
          <w:bCs/>
          <w:i/>
          <w:szCs w:val="24"/>
        </w:rPr>
      </w:pPr>
      <w:r>
        <w:rPr>
          <w:rFonts w:ascii="Arial Narrow" w:hAnsi="Arial Narrow"/>
          <w:bCs/>
          <w:i/>
          <w:szCs w:val="24"/>
        </w:rPr>
        <w:t>*</w:t>
      </w:r>
      <w:r w:rsidR="00BC699C">
        <w:rPr>
          <w:rFonts w:ascii="Arial Narrow" w:hAnsi="Arial Narrow"/>
          <w:bCs/>
          <w:i/>
          <w:szCs w:val="24"/>
        </w:rPr>
        <w:t>Team Introduction</w:t>
      </w:r>
      <w:r>
        <w:rPr>
          <w:rFonts w:ascii="Arial Narrow" w:hAnsi="Arial Narrow"/>
          <w:bCs/>
          <w:i/>
          <w:szCs w:val="24"/>
        </w:rPr>
        <w:t>s</w:t>
      </w:r>
      <w:r w:rsidR="00BC699C">
        <w:rPr>
          <w:rFonts w:ascii="Arial Narrow" w:hAnsi="Arial Narrow"/>
          <w:bCs/>
          <w:i/>
          <w:szCs w:val="24"/>
        </w:rPr>
        <w:t xml:space="preserve"> before the start of the game please designate a coach or parent to introduce the team</w:t>
      </w:r>
      <w:r w:rsidR="007B4718">
        <w:rPr>
          <w:rFonts w:ascii="Arial Narrow" w:hAnsi="Arial Narrow"/>
          <w:bCs/>
          <w:i/>
          <w:szCs w:val="24"/>
        </w:rPr>
        <w:t>- this will occur for each team’s first game only</w:t>
      </w:r>
    </w:p>
    <w:p w14:paraId="6C6C67A7" w14:textId="77777777" w:rsidR="00893902" w:rsidRPr="00CD02D9" w:rsidRDefault="00893902" w:rsidP="0023616C">
      <w:pPr>
        <w:ind w:left="360"/>
        <w:jc w:val="both"/>
        <w:rPr>
          <w:rFonts w:ascii="Arial Narrow" w:hAnsi="Arial Narrow"/>
          <w:bCs/>
          <w:iCs/>
          <w:szCs w:val="24"/>
        </w:rPr>
      </w:pPr>
    </w:p>
    <w:p w14:paraId="742FD198" w14:textId="44F4E2D1" w:rsidR="0023616C" w:rsidRDefault="0023616C" w:rsidP="0023616C">
      <w:pPr>
        <w:pStyle w:val="ListParagraph"/>
        <w:numPr>
          <w:ilvl w:val="0"/>
          <w:numId w:val="1"/>
        </w:numPr>
        <w:ind w:left="360"/>
        <w:jc w:val="both"/>
        <w:rPr>
          <w:rFonts w:ascii="Arial Narrow" w:hAnsi="Arial Narrow"/>
          <w:bCs/>
          <w:i/>
          <w:szCs w:val="24"/>
        </w:rPr>
      </w:pPr>
      <w:r>
        <w:rPr>
          <w:rFonts w:ascii="Arial Narrow" w:hAnsi="Arial Narrow"/>
          <w:bCs/>
          <w:i/>
          <w:szCs w:val="24"/>
        </w:rPr>
        <w:t>No walk up (batter) music allowed, teams will be allowed to play music during warm up</w:t>
      </w:r>
    </w:p>
    <w:p w14:paraId="47744F25" w14:textId="77777777" w:rsidR="0023616C" w:rsidRPr="0023616C" w:rsidRDefault="0023616C" w:rsidP="0023616C">
      <w:pPr>
        <w:ind w:left="360"/>
        <w:jc w:val="both"/>
        <w:rPr>
          <w:rFonts w:ascii="Arial Narrow" w:hAnsi="Arial Narrow"/>
          <w:bCs/>
          <w:i/>
          <w:szCs w:val="24"/>
        </w:rPr>
      </w:pPr>
    </w:p>
    <w:p w14:paraId="15D16B34" w14:textId="6DD0894A" w:rsidR="00893902" w:rsidRPr="00CD02D9" w:rsidRDefault="00893902" w:rsidP="0023616C">
      <w:pPr>
        <w:pStyle w:val="ListParagraph"/>
        <w:numPr>
          <w:ilvl w:val="0"/>
          <w:numId w:val="1"/>
        </w:numPr>
        <w:ind w:left="360"/>
        <w:jc w:val="both"/>
        <w:rPr>
          <w:rFonts w:ascii="Arial Narrow" w:hAnsi="Arial Narrow"/>
          <w:bCs/>
          <w:i/>
          <w:szCs w:val="24"/>
        </w:rPr>
      </w:pPr>
      <w:r w:rsidRPr="00CD02D9">
        <w:rPr>
          <w:rFonts w:ascii="Arial Narrow" w:hAnsi="Arial Narrow"/>
          <w:bCs/>
          <w:i/>
          <w:szCs w:val="24"/>
        </w:rPr>
        <w:t>Visitor – 1</w:t>
      </w:r>
      <w:r w:rsidRPr="00CD02D9">
        <w:rPr>
          <w:rFonts w:ascii="Arial Narrow" w:hAnsi="Arial Narrow"/>
          <w:bCs/>
          <w:i/>
          <w:szCs w:val="24"/>
          <w:vertAlign w:val="superscript"/>
        </w:rPr>
        <w:t>st</w:t>
      </w:r>
      <w:r w:rsidRPr="00CD02D9">
        <w:rPr>
          <w:rFonts w:ascii="Arial Narrow" w:hAnsi="Arial Narrow"/>
          <w:bCs/>
          <w:i/>
          <w:szCs w:val="24"/>
        </w:rPr>
        <w:t xml:space="preserve"> base dugout</w:t>
      </w:r>
      <w:r w:rsidR="00EE0D75" w:rsidRPr="00CD02D9">
        <w:rPr>
          <w:rFonts w:ascii="Arial Narrow" w:hAnsi="Arial Narrow"/>
          <w:bCs/>
          <w:i/>
          <w:szCs w:val="24"/>
        </w:rPr>
        <w:t xml:space="preserve"> / </w:t>
      </w:r>
      <w:r w:rsidRPr="00CD02D9">
        <w:rPr>
          <w:rFonts w:ascii="Arial Narrow" w:hAnsi="Arial Narrow"/>
          <w:bCs/>
          <w:i/>
          <w:szCs w:val="24"/>
        </w:rPr>
        <w:t>Home – 3</w:t>
      </w:r>
      <w:r w:rsidRPr="00CD02D9">
        <w:rPr>
          <w:rFonts w:ascii="Arial Narrow" w:hAnsi="Arial Narrow"/>
          <w:bCs/>
          <w:i/>
          <w:szCs w:val="24"/>
          <w:vertAlign w:val="superscript"/>
        </w:rPr>
        <w:t>rd</w:t>
      </w:r>
      <w:r w:rsidRPr="00CD02D9">
        <w:rPr>
          <w:rFonts w:ascii="Arial Narrow" w:hAnsi="Arial Narrow"/>
          <w:bCs/>
          <w:i/>
          <w:szCs w:val="24"/>
        </w:rPr>
        <w:t xml:space="preserve"> base dugout</w:t>
      </w:r>
      <w:r w:rsidR="007E06D1" w:rsidRPr="00CD02D9">
        <w:rPr>
          <w:rFonts w:ascii="Arial Narrow" w:hAnsi="Arial Narrow"/>
          <w:bCs/>
          <w:i/>
          <w:szCs w:val="24"/>
        </w:rPr>
        <w:t>.</w:t>
      </w:r>
    </w:p>
    <w:p w14:paraId="1E0A7559" w14:textId="77777777" w:rsidR="00893902" w:rsidRPr="00CD02D9" w:rsidRDefault="00893902" w:rsidP="0023616C">
      <w:pPr>
        <w:ind w:left="360"/>
        <w:jc w:val="both"/>
        <w:rPr>
          <w:rFonts w:ascii="Arial Narrow" w:hAnsi="Arial Narrow"/>
          <w:bCs/>
          <w:iCs/>
          <w:szCs w:val="24"/>
        </w:rPr>
      </w:pPr>
    </w:p>
    <w:p w14:paraId="12448770" w14:textId="43A5B197" w:rsidR="00893902" w:rsidRPr="00CD02D9" w:rsidRDefault="001324B0" w:rsidP="0023616C">
      <w:pPr>
        <w:pStyle w:val="ListParagraph"/>
        <w:numPr>
          <w:ilvl w:val="0"/>
          <w:numId w:val="1"/>
        </w:numPr>
        <w:ind w:left="360"/>
        <w:jc w:val="both"/>
        <w:rPr>
          <w:rFonts w:ascii="Arial Narrow" w:hAnsi="Arial Narrow"/>
          <w:bCs/>
          <w:i/>
          <w:szCs w:val="24"/>
        </w:rPr>
      </w:pPr>
      <w:r w:rsidRPr="00CD02D9">
        <w:rPr>
          <w:rFonts w:ascii="Arial Narrow" w:hAnsi="Arial Narrow"/>
          <w:bCs/>
          <w:i/>
          <w:szCs w:val="24"/>
        </w:rPr>
        <w:t>3</w:t>
      </w:r>
      <w:r w:rsidR="005363E0" w:rsidRPr="00CD02D9">
        <w:rPr>
          <w:rFonts w:ascii="Arial Narrow" w:hAnsi="Arial Narrow"/>
          <w:bCs/>
          <w:i/>
          <w:szCs w:val="24"/>
        </w:rPr>
        <w:t>0 minutes</w:t>
      </w:r>
      <w:r w:rsidR="00893902" w:rsidRPr="00CD02D9">
        <w:rPr>
          <w:rFonts w:ascii="Arial Narrow" w:hAnsi="Arial Narrow"/>
          <w:bCs/>
          <w:i/>
          <w:szCs w:val="24"/>
        </w:rPr>
        <w:t xml:space="preserve"> before start time – V</w:t>
      </w:r>
      <w:r w:rsidR="005363E0" w:rsidRPr="00CD02D9">
        <w:rPr>
          <w:rFonts w:ascii="Arial Narrow" w:hAnsi="Arial Narrow"/>
          <w:bCs/>
          <w:i/>
          <w:szCs w:val="24"/>
        </w:rPr>
        <w:t>isitor takes infield (for 7 minutes</w:t>
      </w:r>
      <w:r w:rsidR="00893902" w:rsidRPr="00CD02D9">
        <w:rPr>
          <w:rFonts w:ascii="Arial Narrow" w:hAnsi="Arial Narrow"/>
          <w:bCs/>
          <w:i/>
          <w:szCs w:val="24"/>
        </w:rPr>
        <w:t>)</w:t>
      </w:r>
      <w:r w:rsidR="007E06D1" w:rsidRPr="00CD02D9">
        <w:rPr>
          <w:rFonts w:ascii="Arial Narrow" w:hAnsi="Arial Narrow"/>
          <w:bCs/>
          <w:i/>
          <w:szCs w:val="24"/>
        </w:rPr>
        <w:t>.</w:t>
      </w:r>
    </w:p>
    <w:p w14:paraId="6A0C9EB0" w14:textId="77777777" w:rsidR="00893902" w:rsidRPr="00CD02D9" w:rsidRDefault="00893902" w:rsidP="0023616C">
      <w:pPr>
        <w:ind w:left="360"/>
        <w:jc w:val="both"/>
        <w:rPr>
          <w:rFonts w:ascii="Arial Narrow" w:hAnsi="Arial Narrow"/>
          <w:bCs/>
          <w:iCs/>
          <w:szCs w:val="24"/>
        </w:rPr>
      </w:pPr>
    </w:p>
    <w:p w14:paraId="46289085" w14:textId="31464880" w:rsidR="00893902" w:rsidRPr="00CD02D9" w:rsidRDefault="00FC249F" w:rsidP="0023616C">
      <w:pPr>
        <w:pStyle w:val="ListParagraph"/>
        <w:numPr>
          <w:ilvl w:val="0"/>
          <w:numId w:val="1"/>
        </w:numPr>
        <w:ind w:left="360"/>
        <w:jc w:val="both"/>
        <w:rPr>
          <w:rFonts w:ascii="Arial Narrow" w:hAnsi="Arial Narrow"/>
          <w:bCs/>
          <w:i/>
          <w:szCs w:val="24"/>
        </w:rPr>
      </w:pPr>
      <w:r w:rsidRPr="00CD02D9">
        <w:rPr>
          <w:rFonts w:ascii="Arial Narrow" w:hAnsi="Arial Narrow"/>
          <w:bCs/>
          <w:i/>
          <w:szCs w:val="24"/>
        </w:rPr>
        <w:t>2</w:t>
      </w:r>
      <w:r w:rsidR="005363E0" w:rsidRPr="00CD02D9">
        <w:rPr>
          <w:rFonts w:ascii="Arial Narrow" w:hAnsi="Arial Narrow"/>
          <w:bCs/>
          <w:i/>
          <w:szCs w:val="24"/>
        </w:rPr>
        <w:t>3 minutes</w:t>
      </w:r>
      <w:r w:rsidR="00893902" w:rsidRPr="00CD02D9">
        <w:rPr>
          <w:rFonts w:ascii="Arial Narrow" w:hAnsi="Arial Narrow"/>
          <w:bCs/>
          <w:i/>
          <w:szCs w:val="24"/>
        </w:rPr>
        <w:t xml:space="preserve"> before start time </w:t>
      </w:r>
      <w:r w:rsidR="005363E0" w:rsidRPr="00CD02D9">
        <w:rPr>
          <w:rFonts w:ascii="Arial Narrow" w:hAnsi="Arial Narrow"/>
          <w:bCs/>
          <w:i/>
          <w:szCs w:val="24"/>
        </w:rPr>
        <w:t>– Home takes infield (for 7 minutes</w:t>
      </w:r>
      <w:r w:rsidR="00893902" w:rsidRPr="00CD02D9">
        <w:rPr>
          <w:rFonts w:ascii="Arial Narrow" w:hAnsi="Arial Narrow"/>
          <w:bCs/>
          <w:i/>
          <w:szCs w:val="24"/>
        </w:rPr>
        <w:t>)</w:t>
      </w:r>
      <w:r w:rsidR="007E06D1" w:rsidRPr="00CD02D9">
        <w:rPr>
          <w:rFonts w:ascii="Arial Narrow" w:hAnsi="Arial Narrow"/>
          <w:bCs/>
          <w:i/>
          <w:szCs w:val="24"/>
        </w:rPr>
        <w:t>.</w:t>
      </w:r>
    </w:p>
    <w:p w14:paraId="0296A788" w14:textId="77777777" w:rsidR="001A499C" w:rsidRPr="00CD02D9" w:rsidRDefault="001A499C" w:rsidP="0023616C">
      <w:pPr>
        <w:ind w:left="360"/>
        <w:jc w:val="both"/>
        <w:rPr>
          <w:rFonts w:ascii="Arial Narrow" w:hAnsi="Arial Narrow"/>
          <w:bCs/>
          <w:iCs/>
          <w:szCs w:val="24"/>
        </w:rPr>
      </w:pPr>
    </w:p>
    <w:p w14:paraId="70583282" w14:textId="45F8D525" w:rsidR="001A499C" w:rsidRPr="00CD02D9" w:rsidRDefault="00477E0C" w:rsidP="0023616C">
      <w:pPr>
        <w:pStyle w:val="ListParagraph"/>
        <w:numPr>
          <w:ilvl w:val="0"/>
          <w:numId w:val="1"/>
        </w:numPr>
        <w:ind w:left="360"/>
        <w:jc w:val="both"/>
        <w:rPr>
          <w:rFonts w:ascii="Arial Narrow" w:hAnsi="Arial Narrow"/>
          <w:bCs/>
          <w:i/>
          <w:szCs w:val="24"/>
        </w:rPr>
      </w:pPr>
      <w:r w:rsidRPr="00CD02D9">
        <w:rPr>
          <w:rFonts w:ascii="Arial Narrow" w:hAnsi="Arial Narrow"/>
          <w:bCs/>
          <w:i/>
          <w:szCs w:val="24"/>
        </w:rPr>
        <w:t>15 minutes before start time</w:t>
      </w:r>
      <w:r w:rsidR="00141399">
        <w:rPr>
          <w:rFonts w:ascii="Arial Narrow" w:hAnsi="Arial Narrow"/>
          <w:bCs/>
          <w:i/>
          <w:szCs w:val="24"/>
        </w:rPr>
        <w:t>- Team Introduction</w:t>
      </w:r>
    </w:p>
    <w:p w14:paraId="48BB5A2F" w14:textId="77777777" w:rsidR="00FE24EA" w:rsidRPr="00CD02D9" w:rsidRDefault="00FE24EA" w:rsidP="0023616C">
      <w:pPr>
        <w:ind w:left="360"/>
        <w:jc w:val="both"/>
        <w:rPr>
          <w:rFonts w:ascii="Arial Narrow" w:hAnsi="Arial Narrow"/>
          <w:bCs/>
          <w:iCs/>
          <w:szCs w:val="24"/>
        </w:rPr>
      </w:pPr>
    </w:p>
    <w:p w14:paraId="130F5992" w14:textId="60FBA24D" w:rsidR="009E506B" w:rsidRPr="0023616C" w:rsidRDefault="005363E0" w:rsidP="0023616C">
      <w:pPr>
        <w:pStyle w:val="ListParagraph"/>
        <w:numPr>
          <w:ilvl w:val="0"/>
          <w:numId w:val="1"/>
        </w:numPr>
        <w:ind w:left="360"/>
        <w:jc w:val="both"/>
        <w:rPr>
          <w:rFonts w:ascii="Arial Narrow" w:hAnsi="Arial Narrow"/>
          <w:bCs/>
          <w:i/>
          <w:szCs w:val="24"/>
        </w:rPr>
      </w:pPr>
      <w:r w:rsidRPr="0023616C">
        <w:rPr>
          <w:rFonts w:ascii="Arial Narrow" w:hAnsi="Arial Narrow"/>
          <w:bCs/>
          <w:i/>
          <w:szCs w:val="24"/>
        </w:rPr>
        <w:t>5 minutes</w:t>
      </w:r>
      <w:r w:rsidR="00893902" w:rsidRPr="0023616C">
        <w:rPr>
          <w:rFonts w:ascii="Arial Narrow" w:hAnsi="Arial Narrow"/>
          <w:bCs/>
          <w:i/>
          <w:szCs w:val="24"/>
        </w:rPr>
        <w:t xml:space="preserve"> before sta</w:t>
      </w:r>
      <w:r w:rsidR="00F73F46" w:rsidRPr="0023616C">
        <w:rPr>
          <w:rFonts w:ascii="Arial Narrow" w:hAnsi="Arial Narrow"/>
          <w:bCs/>
          <w:i/>
          <w:szCs w:val="24"/>
        </w:rPr>
        <w:t>rt time – Umpire/Manage</w:t>
      </w:r>
      <w:r w:rsidR="00EE0D75" w:rsidRPr="0023616C">
        <w:rPr>
          <w:rFonts w:ascii="Arial Narrow" w:hAnsi="Arial Narrow"/>
          <w:bCs/>
          <w:i/>
          <w:szCs w:val="24"/>
        </w:rPr>
        <w:t>r</w:t>
      </w:r>
      <w:r w:rsidR="00893902" w:rsidRPr="0023616C">
        <w:rPr>
          <w:rFonts w:ascii="Arial Narrow" w:hAnsi="Arial Narrow"/>
          <w:bCs/>
          <w:i/>
          <w:szCs w:val="24"/>
        </w:rPr>
        <w:t xml:space="preserve"> Meeting at Home plate</w:t>
      </w:r>
      <w:r w:rsidR="009E506B" w:rsidRPr="0023616C">
        <w:rPr>
          <w:rFonts w:ascii="Arial Narrow" w:hAnsi="Arial Narrow"/>
          <w:bCs/>
          <w:i/>
          <w:szCs w:val="24"/>
        </w:rPr>
        <w:t>.</w:t>
      </w:r>
      <w:r w:rsidR="0023616C" w:rsidRPr="0023616C">
        <w:rPr>
          <w:rFonts w:ascii="Arial Narrow" w:hAnsi="Arial Narrow"/>
          <w:bCs/>
          <w:i/>
          <w:szCs w:val="24"/>
        </w:rPr>
        <w:t xml:space="preserve">  </w:t>
      </w:r>
      <w:r w:rsidR="009E506B" w:rsidRPr="0023616C">
        <w:rPr>
          <w:rFonts w:ascii="Arial Narrow" w:hAnsi="Arial Narrow"/>
          <w:bCs/>
          <w:i/>
          <w:szCs w:val="24"/>
        </w:rPr>
        <w:t>Little League pledge</w:t>
      </w:r>
      <w:r w:rsidR="00D12421" w:rsidRPr="0023616C">
        <w:rPr>
          <w:rFonts w:ascii="Arial Narrow" w:hAnsi="Arial Narrow"/>
          <w:bCs/>
          <w:i/>
          <w:szCs w:val="24"/>
        </w:rPr>
        <w:t>-</w:t>
      </w:r>
      <w:r w:rsidR="002C06D2" w:rsidRPr="0023616C">
        <w:rPr>
          <w:rFonts w:ascii="Arial Narrow" w:hAnsi="Arial Narrow"/>
          <w:bCs/>
          <w:i/>
          <w:szCs w:val="24"/>
        </w:rPr>
        <w:t xml:space="preserve"> one player from each team</w:t>
      </w:r>
      <w:r w:rsidR="00D12421" w:rsidRPr="0023616C">
        <w:rPr>
          <w:rFonts w:ascii="Arial Narrow" w:hAnsi="Arial Narrow"/>
          <w:bCs/>
          <w:i/>
          <w:szCs w:val="24"/>
        </w:rPr>
        <w:t xml:space="preserve"> at pitching mound</w:t>
      </w:r>
    </w:p>
    <w:p w14:paraId="47D66735" w14:textId="77777777" w:rsidR="000D4238" w:rsidRPr="00CD02D9" w:rsidRDefault="000D4238" w:rsidP="0023616C">
      <w:pPr>
        <w:ind w:left="360"/>
        <w:jc w:val="both"/>
        <w:rPr>
          <w:rFonts w:ascii="Arial Narrow" w:hAnsi="Arial Narrow"/>
          <w:bCs/>
          <w:iCs/>
          <w:szCs w:val="24"/>
        </w:rPr>
      </w:pPr>
    </w:p>
    <w:p w14:paraId="15E9CBBA" w14:textId="5E3871A7" w:rsidR="00CC3963" w:rsidRPr="00CD02D9" w:rsidRDefault="005363E0" w:rsidP="0023616C">
      <w:pPr>
        <w:pStyle w:val="ListParagraph"/>
        <w:numPr>
          <w:ilvl w:val="0"/>
          <w:numId w:val="1"/>
        </w:numPr>
        <w:ind w:left="360"/>
        <w:jc w:val="both"/>
        <w:rPr>
          <w:rFonts w:ascii="Arial Narrow" w:hAnsi="Arial Narrow"/>
          <w:bCs/>
          <w:i/>
          <w:szCs w:val="24"/>
        </w:rPr>
      </w:pPr>
      <w:r w:rsidRPr="00CD02D9">
        <w:rPr>
          <w:rFonts w:ascii="Arial Narrow" w:hAnsi="Arial Narrow"/>
          <w:bCs/>
          <w:i/>
          <w:szCs w:val="24"/>
        </w:rPr>
        <w:t>Artificial noise makers</w:t>
      </w:r>
      <w:r w:rsidR="007B4718">
        <w:rPr>
          <w:rFonts w:ascii="Arial Narrow" w:hAnsi="Arial Narrow"/>
          <w:bCs/>
          <w:i/>
          <w:szCs w:val="24"/>
        </w:rPr>
        <w:t>, banging on bleachers, benches, etc.</w:t>
      </w:r>
      <w:r w:rsidRPr="00CD02D9">
        <w:rPr>
          <w:rFonts w:ascii="Arial Narrow" w:hAnsi="Arial Narrow"/>
          <w:bCs/>
          <w:i/>
          <w:szCs w:val="24"/>
        </w:rPr>
        <w:t xml:space="preserve"> ARE NOT ALLOWED during the tournament</w:t>
      </w:r>
      <w:r w:rsidR="007E06D1" w:rsidRPr="00CD02D9">
        <w:rPr>
          <w:rFonts w:ascii="Arial Narrow" w:hAnsi="Arial Narrow"/>
          <w:bCs/>
          <w:i/>
          <w:szCs w:val="24"/>
        </w:rPr>
        <w:t>.</w:t>
      </w:r>
    </w:p>
    <w:p w14:paraId="4539551E" w14:textId="77777777" w:rsidR="00CC3963" w:rsidRPr="00CD02D9" w:rsidRDefault="00CC3963" w:rsidP="0023616C">
      <w:pPr>
        <w:ind w:left="360"/>
        <w:jc w:val="both"/>
        <w:rPr>
          <w:rFonts w:ascii="Arial Narrow" w:hAnsi="Arial Narrow"/>
          <w:bCs/>
          <w:iCs/>
          <w:szCs w:val="24"/>
        </w:rPr>
      </w:pPr>
    </w:p>
    <w:p w14:paraId="438342BB" w14:textId="77777777" w:rsidR="002670A0" w:rsidRDefault="003A46A5" w:rsidP="0023616C">
      <w:pPr>
        <w:pStyle w:val="ListParagraph"/>
        <w:numPr>
          <w:ilvl w:val="0"/>
          <w:numId w:val="1"/>
        </w:numPr>
        <w:ind w:left="360" w:hanging="450"/>
        <w:jc w:val="both"/>
        <w:rPr>
          <w:rFonts w:ascii="Arial Narrow" w:hAnsi="Arial Narrow"/>
          <w:bCs/>
          <w:i/>
          <w:szCs w:val="24"/>
        </w:rPr>
      </w:pPr>
      <w:r w:rsidRPr="00CD02D9">
        <w:rPr>
          <w:rFonts w:ascii="Arial Narrow" w:hAnsi="Arial Narrow"/>
          <w:bCs/>
          <w:i/>
          <w:szCs w:val="24"/>
        </w:rPr>
        <w:t>The possession and/or use of firearms, tobacco products; (which includes chew/snuff), cigarettes (including e-cigarettes and vapors), controlled substances, and alcoholic beverages in any form is prohibited on the playing field, benches, or dugout.</w:t>
      </w:r>
    </w:p>
    <w:p w14:paraId="00728348" w14:textId="77777777" w:rsidR="0023616C" w:rsidRPr="0023616C" w:rsidRDefault="0023616C" w:rsidP="0023616C">
      <w:pPr>
        <w:pStyle w:val="ListParagraph"/>
        <w:ind w:left="360"/>
        <w:jc w:val="both"/>
        <w:rPr>
          <w:rFonts w:ascii="Arial Narrow" w:hAnsi="Arial Narrow"/>
          <w:bCs/>
          <w:i/>
          <w:szCs w:val="24"/>
        </w:rPr>
      </w:pPr>
    </w:p>
    <w:p w14:paraId="1DCA9994" w14:textId="23C76539" w:rsidR="0023616C" w:rsidRPr="0023616C" w:rsidRDefault="0023616C" w:rsidP="0023616C">
      <w:pPr>
        <w:pStyle w:val="ListParagraph"/>
        <w:numPr>
          <w:ilvl w:val="0"/>
          <w:numId w:val="1"/>
        </w:numPr>
        <w:ind w:left="360"/>
        <w:jc w:val="both"/>
        <w:rPr>
          <w:rFonts w:ascii="Arial Narrow" w:hAnsi="Arial Narrow"/>
          <w:bCs/>
          <w:i/>
          <w:szCs w:val="24"/>
        </w:rPr>
      </w:pPr>
      <w:r w:rsidRPr="0023616C">
        <w:rPr>
          <w:rFonts w:ascii="Arial Narrow" w:hAnsi="Arial Narrow"/>
          <w:bCs/>
          <w:i/>
          <w:szCs w:val="24"/>
        </w:rPr>
        <w:t>Spectators are not permitted to use tobacco products; chew/snuff, cigarettes, e-cigarettes, vaping, controlled substances (legal, illegal), and alcoholic beverages while at the park.  If a spectator is found to be using or under the influence while at the park (including the parking lot) the spectator will be ejected for that game and will have to leave the park.</w:t>
      </w:r>
    </w:p>
    <w:p w14:paraId="5BACA8D2" w14:textId="77777777" w:rsidR="0023616C" w:rsidRDefault="0023616C" w:rsidP="00DD7C47">
      <w:pPr>
        <w:jc w:val="both"/>
        <w:rPr>
          <w:rFonts w:ascii="Arial Narrow" w:hAnsi="Arial Narrow"/>
          <w:b/>
          <w:i/>
          <w:szCs w:val="24"/>
        </w:rPr>
      </w:pPr>
    </w:p>
    <w:p w14:paraId="2F820E26" w14:textId="308E3C50" w:rsidR="00893902" w:rsidRPr="00CD02D9" w:rsidRDefault="00F73F46" w:rsidP="00DD7C47">
      <w:pPr>
        <w:jc w:val="both"/>
        <w:rPr>
          <w:rFonts w:ascii="Arial Narrow" w:hAnsi="Arial Narrow"/>
          <w:b/>
          <w:i/>
          <w:szCs w:val="24"/>
        </w:rPr>
      </w:pPr>
      <w:r w:rsidRPr="00CD02D9">
        <w:rPr>
          <w:rFonts w:ascii="Arial Narrow" w:hAnsi="Arial Narrow"/>
          <w:b/>
          <w:i/>
          <w:szCs w:val="24"/>
        </w:rPr>
        <w:t>**</w:t>
      </w:r>
      <w:r w:rsidR="00893902" w:rsidRPr="00CD02D9">
        <w:rPr>
          <w:rFonts w:ascii="Arial Narrow" w:hAnsi="Arial Narrow"/>
          <w:b/>
          <w:i/>
          <w:szCs w:val="24"/>
        </w:rPr>
        <w:t>Mana</w:t>
      </w:r>
      <w:r w:rsidR="00796F7D" w:rsidRPr="00CD02D9">
        <w:rPr>
          <w:rFonts w:ascii="Arial Narrow" w:hAnsi="Arial Narrow"/>
          <w:b/>
          <w:i/>
          <w:szCs w:val="24"/>
        </w:rPr>
        <w:t xml:space="preserve">gers/Coaches – you </w:t>
      </w:r>
      <w:r w:rsidR="005363E0" w:rsidRPr="00CD02D9">
        <w:rPr>
          <w:rFonts w:ascii="Arial Narrow" w:hAnsi="Arial Narrow"/>
          <w:b/>
          <w:i/>
          <w:szCs w:val="24"/>
        </w:rPr>
        <w:t>are welcome</w:t>
      </w:r>
      <w:r w:rsidR="00893902" w:rsidRPr="00CD02D9">
        <w:rPr>
          <w:rFonts w:ascii="Arial Narrow" w:hAnsi="Arial Narrow"/>
          <w:b/>
          <w:i/>
          <w:szCs w:val="24"/>
        </w:rPr>
        <w:t xml:space="preserve"> to see the pitchi</w:t>
      </w:r>
      <w:r w:rsidRPr="00CD02D9">
        <w:rPr>
          <w:rFonts w:ascii="Arial Narrow" w:hAnsi="Arial Narrow"/>
          <w:b/>
          <w:i/>
          <w:szCs w:val="24"/>
        </w:rPr>
        <w:t>ng records in the affidavit binder</w:t>
      </w:r>
      <w:r w:rsidR="00893902" w:rsidRPr="00CD02D9">
        <w:rPr>
          <w:rFonts w:ascii="Arial Narrow" w:hAnsi="Arial Narrow"/>
          <w:b/>
          <w:i/>
          <w:szCs w:val="24"/>
        </w:rPr>
        <w:t xml:space="preserve"> prior to the start of the game.  Pitching records ONLY – you may </w:t>
      </w:r>
      <w:r w:rsidR="005363E0" w:rsidRPr="00CD02D9">
        <w:rPr>
          <w:rFonts w:ascii="Arial Narrow" w:hAnsi="Arial Narrow"/>
          <w:b/>
          <w:i/>
          <w:szCs w:val="24"/>
        </w:rPr>
        <w:t>not go through the private information</w:t>
      </w:r>
      <w:r w:rsidRPr="00CD02D9">
        <w:rPr>
          <w:rFonts w:ascii="Arial Narrow" w:hAnsi="Arial Narrow"/>
          <w:b/>
          <w:i/>
          <w:szCs w:val="24"/>
        </w:rPr>
        <w:t xml:space="preserve"> in the book.**</w:t>
      </w:r>
    </w:p>
    <w:sectPr w:rsidR="00893902" w:rsidRPr="00CD02D9" w:rsidSect="0023616C">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F6BFF" w14:textId="77777777" w:rsidR="00F17075" w:rsidRDefault="00F17075" w:rsidP="00893902">
      <w:r>
        <w:separator/>
      </w:r>
    </w:p>
  </w:endnote>
  <w:endnote w:type="continuationSeparator" w:id="0">
    <w:p w14:paraId="06989521" w14:textId="77777777" w:rsidR="00F17075" w:rsidRDefault="00F17075" w:rsidP="0089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EBEE7" w14:textId="77777777" w:rsidR="00F17075" w:rsidRDefault="00F17075" w:rsidP="00893902">
      <w:r>
        <w:separator/>
      </w:r>
    </w:p>
  </w:footnote>
  <w:footnote w:type="continuationSeparator" w:id="0">
    <w:p w14:paraId="5B695761" w14:textId="77777777" w:rsidR="00F17075" w:rsidRDefault="00F17075" w:rsidP="0089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772BC"/>
    <w:multiLevelType w:val="hybridMultilevel"/>
    <w:tmpl w:val="7902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7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02"/>
    <w:rsid w:val="00023948"/>
    <w:rsid w:val="00091F76"/>
    <w:rsid w:val="000D4238"/>
    <w:rsid w:val="000D5361"/>
    <w:rsid w:val="000D77E8"/>
    <w:rsid w:val="000F78CD"/>
    <w:rsid w:val="00111683"/>
    <w:rsid w:val="001324B0"/>
    <w:rsid w:val="00141399"/>
    <w:rsid w:val="001A499C"/>
    <w:rsid w:val="001C580B"/>
    <w:rsid w:val="001E23CB"/>
    <w:rsid w:val="00233364"/>
    <w:rsid w:val="0023616C"/>
    <w:rsid w:val="002670A0"/>
    <w:rsid w:val="002A3055"/>
    <w:rsid w:val="002C06D2"/>
    <w:rsid w:val="002D4E51"/>
    <w:rsid w:val="00343529"/>
    <w:rsid w:val="003A46A5"/>
    <w:rsid w:val="003D7CD9"/>
    <w:rsid w:val="003E10C8"/>
    <w:rsid w:val="00420C7D"/>
    <w:rsid w:val="00477E0C"/>
    <w:rsid w:val="00492A17"/>
    <w:rsid w:val="004F15EF"/>
    <w:rsid w:val="005363E0"/>
    <w:rsid w:val="00550FF9"/>
    <w:rsid w:val="00563429"/>
    <w:rsid w:val="00613B3C"/>
    <w:rsid w:val="00656969"/>
    <w:rsid w:val="0068661F"/>
    <w:rsid w:val="00695CF3"/>
    <w:rsid w:val="0072174E"/>
    <w:rsid w:val="00732D10"/>
    <w:rsid w:val="007474AF"/>
    <w:rsid w:val="007526AD"/>
    <w:rsid w:val="00785705"/>
    <w:rsid w:val="00796F7D"/>
    <w:rsid w:val="007B4718"/>
    <w:rsid w:val="007E06D1"/>
    <w:rsid w:val="008122E9"/>
    <w:rsid w:val="00812F74"/>
    <w:rsid w:val="00852A42"/>
    <w:rsid w:val="008732B9"/>
    <w:rsid w:val="00893902"/>
    <w:rsid w:val="00905250"/>
    <w:rsid w:val="00943E3A"/>
    <w:rsid w:val="0098408A"/>
    <w:rsid w:val="00994F14"/>
    <w:rsid w:val="009D328A"/>
    <w:rsid w:val="009E506B"/>
    <w:rsid w:val="00A233FF"/>
    <w:rsid w:val="00A33733"/>
    <w:rsid w:val="00AC7DE4"/>
    <w:rsid w:val="00AF2FF9"/>
    <w:rsid w:val="00B845C7"/>
    <w:rsid w:val="00B95AE9"/>
    <w:rsid w:val="00BC699C"/>
    <w:rsid w:val="00CC3963"/>
    <w:rsid w:val="00CD02D9"/>
    <w:rsid w:val="00D007C5"/>
    <w:rsid w:val="00D043EA"/>
    <w:rsid w:val="00D12421"/>
    <w:rsid w:val="00D25DA3"/>
    <w:rsid w:val="00D2787E"/>
    <w:rsid w:val="00D809F1"/>
    <w:rsid w:val="00DC35E6"/>
    <w:rsid w:val="00DD0E94"/>
    <w:rsid w:val="00DD7C47"/>
    <w:rsid w:val="00DE360B"/>
    <w:rsid w:val="00E47DF3"/>
    <w:rsid w:val="00E928A1"/>
    <w:rsid w:val="00EA196A"/>
    <w:rsid w:val="00EE0D75"/>
    <w:rsid w:val="00F17075"/>
    <w:rsid w:val="00F417E6"/>
    <w:rsid w:val="00F73F46"/>
    <w:rsid w:val="00F74F6D"/>
    <w:rsid w:val="00FC249F"/>
    <w:rsid w:val="00FC29BD"/>
    <w:rsid w:val="00FD4230"/>
    <w:rsid w:val="00FE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810A8"/>
  <w15:docId w15:val="{2539A6D0-18A2-4A5F-8978-8E05AF8F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4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902"/>
    <w:pPr>
      <w:tabs>
        <w:tab w:val="center" w:pos="4680"/>
        <w:tab w:val="right" w:pos="9360"/>
      </w:tabs>
    </w:pPr>
  </w:style>
  <w:style w:type="character" w:customStyle="1" w:styleId="HeaderChar">
    <w:name w:val="Header Char"/>
    <w:basedOn w:val="DefaultParagraphFont"/>
    <w:link w:val="Header"/>
    <w:uiPriority w:val="99"/>
    <w:rsid w:val="00893902"/>
  </w:style>
  <w:style w:type="paragraph" w:styleId="Footer">
    <w:name w:val="footer"/>
    <w:basedOn w:val="Normal"/>
    <w:link w:val="FooterChar"/>
    <w:uiPriority w:val="99"/>
    <w:unhideWhenUsed/>
    <w:rsid w:val="00893902"/>
    <w:pPr>
      <w:tabs>
        <w:tab w:val="center" w:pos="4680"/>
        <w:tab w:val="right" w:pos="9360"/>
      </w:tabs>
    </w:pPr>
  </w:style>
  <w:style w:type="character" w:customStyle="1" w:styleId="FooterChar">
    <w:name w:val="Footer Char"/>
    <w:basedOn w:val="DefaultParagraphFont"/>
    <w:link w:val="Footer"/>
    <w:uiPriority w:val="99"/>
    <w:rsid w:val="00893902"/>
  </w:style>
  <w:style w:type="paragraph" w:styleId="ListParagraph">
    <w:name w:val="List Paragraph"/>
    <w:basedOn w:val="Normal"/>
    <w:uiPriority w:val="34"/>
    <w:qFormat/>
    <w:rsid w:val="00893902"/>
    <w:pPr>
      <w:ind w:left="720"/>
      <w:contextualSpacing/>
    </w:pPr>
  </w:style>
  <w:style w:type="paragraph" w:styleId="BalloonText">
    <w:name w:val="Balloon Text"/>
    <w:basedOn w:val="Normal"/>
    <w:link w:val="BalloonTextChar"/>
    <w:uiPriority w:val="99"/>
    <w:semiHidden/>
    <w:unhideWhenUsed/>
    <w:rsid w:val="00F73F46"/>
    <w:rPr>
      <w:rFonts w:ascii="Segoe UI" w:hAnsi="Segoe UI" w:cs="Segoe UI"/>
      <w:sz w:val="18"/>
      <w:szCs w:val="18"/>
    </w:rPr>
  </w:style>
  <w:style w:type="character" w:customStyle="1" w:styleId="BalloonTextChar">
    <w:name w:val="Balloon Text Char"/>
    <w:link w:val="BalloonText"/>
    <w:uiPriority w:val="99"/>
    <w:semiHidden/>
    <w:rsid w:val="00F73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29683-59D8-4613-90F4-5F0A3B0D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Missy K</dc:creator>
  <cp:lastModifiedBy>Elizabeth Hisatake</cp:lastModifiedBy>
  <cp:revision>3</cp:revision>
  <cp:lastPrinted>2025-05-18T17:11:00Z</cp:lastPrinted>
  <dcterms:created xsi:type="dcterms:W3CDTF">2025-05-16T22:56:00Z</dcterms:created>
  <dcterms:modified xsi:type="dcterms:W3CDTF">2025-05-18T17:31:00Z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aa0ee-54ae-40e5-8679-f9ba768ed7d4_Enabled">
    <vt:lpwstr>true</vt:lpwstr>
  </property>
  <property fmtid="{D5CDD505-2E9C-101B-9397-08002B2CF9AE}" pid="3" name="MSIP_Label_001aa0ee-54ae-40e5-8679-f9ba768ed7d4_SetDate">
    <vt:lpwstr>2025-05-16T22:56:35Z</vt:lpwstr>
  </property>
  <property fmtid="{D5CDD505-2E9C-101B-9397-08002B2CF9AE}" pid="4" name="MSIP_Label_001aa0ee-54ae-40e5-8679-f9ba768ed7d4_Method">
    <vt:lpwstr>Standard</vt:lpwstr>
  </property>
  <property fmtid="{D5CDD505-2E9C-101B-9397-08002B2CF9AE}" pid="5" name="MSIP_Label_001aa0ee-54ae-40e5-8679-f9ba768ed7d4_Name">
    <vt:lpwstr>defa4170-0d19-0005-0004-bc88714345d2</vt:lpwstr>
  </property>
  <property fmtid="{D5CDD505-2E9C-101B-9397-08002B2CF9AE}" pid="6" name="MSIP_Label_001aa0ee-54ae-40e5-8679-f9ba768ed7d4_SiteId">
    <vt:lpwstr>bb6bbe2c-3116-4987-9b44-90431ef6f49e</vt:lpwstr>
  </property>
  <property fmtid="{D5CDD505-2E9C-101B-9397-08002B2CF9AE}" pid="7" name="MSIP_Label_001aa0ee-54ae-40e5-8679-f9ba768ed7d4_ActionId">
    <vt:lpwstr>f7c8399e-1838-4d5d-b82a-4f39b213cf3c</vt:lpwstr>
  </property>
  <property fmtid="{D5CDD505-2E9C-101B-9397-08002B2CF9AE}" pid="8" name="MSIP_Label_001aa0ee-54ae-40e5-8679-f9ba768ed7d4_ContentBits">
    <vt:lpwstr>0</vt:lpwstr>
  </property>
  <property fmtid="{D5CDD505-2E9C-101B-9397-08002B2CF9AE}" pid="9" name="MSIP_Label_001aa0ee-54ae-40e5-8679-f9ba768ed7d4_Tag">
    <vt:lpwstr>10, 3, 0, 1</vt:lpwstr>
  </property>
</Properties>
</file>